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8E6D" w14:textId="22C9E651" w:rsidR="00BE2A2C" w:rsidRPr="003A5F4B" w:rsidRDefault="00925DD8">
      <w:pPr>
        <w:rPr>
          <w:b/>
          <w:bCs/>
          <w:u w:val="single"/>
        </w:rPr>
      </w:pPr>
      <w:r>
        <w:rPr>
          <w:b/>
          <w:bCs/>
          <w:u w:val="single"/>
        </w:rPr>
        <w:t>Samenwerken via de Verwijsindex</w:t>
      </w:r>
    </w:p>
    <w:p w14:paraId="4666FE44" w14:textId="59A29B5E" w:rsidR="001B50EC" w:rsidRDefault="00407AC1">
      <w:r>
        <w:t>Scholengroep Holland</w:t>
      </w:r>
      <w:r w:rsidR="000F32F6">
        <w:t xml:space="preserve"> is</w:t>
      </w:r>
      <w:r w:rsidR="001122CD">
        <w:t xml:space="preserve"> aangesloten op </w:t>
      </w:r>
      <w:r w:rsidR="0050513B">
        <w:t>de Verwijsindex</w:t>
      </w:r>
      <w:r w:rsidR="001122CD">
        <w:t xml:space="preserve">. Net zoals veel andere </w:t>
      </w:r>
      <w:r w:rsidR="000F32F6">
        <w:t>[scholen/jeugdzorg organisaties]</w:t>
      </w:r>
      <w:r w:rsidR="001122CD">
        <w:t xml:space="preserve"> in </w:t>
      </w:r>
      <w:r w:rsidR="0050513B">
        <w:t>Nederland</w:t>
      </w:r>
      <w:r w:rsidR="001122CD">
        <w:t xml:space="preserve">. </w:t>
      </w:r>
      <w:r w:rsidR="0050513B">
        <w:t>De Verwijsindex</w:t>
      </w:r>
      <w:r w:rsidR="001B50EC">
        <w:t xml:space="preserve"> is een digitaal contactsysteem. Hierin geven professionals aan dat zij betrokken zijn bij uw kind. </w:t>
      </w:r>
    </w:p>
    <w:p w14:paraId="5C7C35B7" w14:textId="0EE6212B" w:rsidR="001B50EC" w:rsidRDefault="001B50EC">
      <w:r>
        <w:t xml:space="preserve">Soms heeft een kind of jongere ondersteuning nodig tijdens het opgroeien. Dan kan het gebeuren dat meerdere professionals tegelijkertijd bij uw kind betrokken zijn of ondersteuning bieden. Het is belangrijk dat deze professionals dit zo snel mogelijk van elkaar weten, zodat ze </w:t>
      </w:r>
      <w:r w:rsidR="00FE2E5D">
        <w:t>goed</w:t>
      </w:r>
      <w:r>
        <w:t xml:space="preserve"> kunnen samenwerken. </w:t>
      </w:r>
      <w:r w:rsidR="005A51C2" w:rsidRPr="005A51C2">
        <w:t xml:space="preserve">Met </w:t>
      </w:r>
      <w:r w:rsidR="0050513B">
        <w:t>de Verwijsindex</w:t>
      </w:r>
      <w:r w:rsidR="005A51C2" w:rsidRPr="005A51C2">
        <w:t xml:space="preserve"> geven professionals aan dat ze betrokken zijn bij </w:t>
      </w:r>
      <w:r w:rsidR="005A51C2">
        <w:t>uw</w:t>
      </w:r>
      <w:r w:rsidR="005A51C2" w:rsidRPr="005A51C2">
        <w:t xml:space="preserve"> kind. Er staat niet in waarom ze betrokken zijn. Dat bespreken ze alleen met </w:t>
      </w:r>
      <w:r w:rsidR="005A51C2">
        <w:t xml:space="preserve">uw </w:t>
      </w:r>
      <w:r w:rsidR="005A51C2" w:rsidRPr="005A51C2">
        <w:t>toestemming.</w:t>
      </w:r>
    </w:p>
    <w:p w14:paraId="514EC93C" w14:textId="29ED27B7" w:rsidR="001B50EC" w:rsidRDefault="001B50EC">
      <w:r>
        <w:t xml:space="preserve">Als school vinden wij het belangrijk om met </w:t>
      </w:r>
      <w:r w:rsidR="001122CD">
        <w:t xml:space="preserve">andere organisaties </w:t>
      </w:r>
      <w:r>
        <w:t>samen te werken</w:t>
      </w:r>
      <w:r w:rsidR="005A51C2">
        <w:t>. Zo krijgt uw kind de beste ondersteuning. W</w:t>
      </w:r>
      <w:r w:rsidR="001122CD">
        <w:t>e gaan graag met u en andere</w:t>
      </w:r>
      <w:r>
        <w:t xml:space="preserve"> professionals </w:t>
      </w:r>
      <w:r w:rsidR="001122CD">
        <w:t>in</w:t>
      </w:r>
      <w:r>
        <w:t xml:space="preserve"> gesprek over de meest passende zorg</w:t>
      </w:r>
      <w:r w:rsidR="00096090">
        <w:t xml:space="preserve"> e</w:t>
      </w:r>
      <w:r>
        <w:t xml:space="preserve">n de rol die school hierin kan spelen. </w:t>
      </w:r>
      <w:r w:rsidR="005A51C2">
        <w:t>Om snel een eenvoudig samen te werken geven we aan dat we betrokken zijn</w:t>
      </w:r>
      <w:r w:rsidR="005B707D">
        <w:t>. Dit doen we alleen als</w:t>
      </w:r>
      <w:r>
        <w:t xml:space="preserve"> we zorgen hebben</w:t>
      </w:r>
      <w:r w:rsidR="005B707D">
        <w:t xml:space="preserve">. Of als we </w:t>
      </w:r>
      <w:r>
        <w:t>extra ondersteuning aanbieden</w:t>
      </w:r>
      <w:r w:rsidR="005B707D">
        <w:t xml:space="preserve">. </w:t>
      </w:r>
    </w:p>
    <w:p w14:paraId="18FEC192" w14:textId="3CFEC881" w:rsidR="007F6354" w:rsidRPr="00BE2A2C" w:rsidRDefault="0050513B" w:rsidP="007F6354">
      <w:r>
        <w:t>De Verwijsindex</w:t>
      </w:r>
      <w:r w:rsidR="001B50EC">
        <w:t xml:space="preserve"> is geen openbaar systeem. </w:t>
      </w:r>
      <w:r w:rsidR="00BD5C79" w:rsidRPr="00BD5C79">
        <w:t xml:space="preserve">Alleen andere professionals die betrokken zijn bij uw kind kunnen erbij. </w:t>
      </w:r>
      <w:r w:rsidR="00FE2E5D">
        <w:t>Uiteraard</w:t>
      </w:r>
      <w:r w:rsidR="001B50EC">
        <w:t xml:space="preserve"> is </w:t>
      </w:r>
      <w:r>
        <w:t>de Verwijsindex</w:t>
      </w:r>
      <w:r w:rsidR="001B50EC">
        <w:t xml:space="preserve"> goed beveiligd. Dit moet volgens de Algemene Verordening Gegevensbescherming (AVG). </w:t>
      </w:r>
    </w:p>
    <w:p w14:paraId="3F108519" w14:textId="52EBB748" w:rsidR="005A51C2" w:rsidRPr="00BE2A2C" w:rsidRDefault="007F6354" w:rsidP="005A51C2">
      <w:r>
        <w:t xml:space="preserve">Scholengroep Holland </w:t>
      </w:r>
      <w:r w:rsidR="005A51C2" w:rsidRPr="00BE2A2C">
        <w:t xml:space="preserve">vindt het belangrijk om met andere professionals en het gezin samen te werken. Zo zorgen we voor samenhangend plan, passend bij het kind/de jongere en het gezin. Om deze samenwerking te bevorderen geven wij in </w:t>
      </w:r>
      <w:r w:rsidR="0050513B">
        <w:t>de Verwijsindex</w:t>
      </w:r>
      <w:r w:rsidR="005A51C2" w:rsidRPr="00BE2A2C">
        <w:t xml:space="preserve"> aan dat we betrokken zijn bij kinderen/jongeren die bij ons zorg/hulpverlening ontvangen. Kijk voor meer informatie op </w:t>
      </w:r>
      <w:hyperlink r:id="rId7" w:history="1">
        <w:r w:rsidR="0050513B" w:rsidRPr="007B4C87">
          <w:rPr>
            <w:rStyle w:val="Hyperlink"/>
          </w:rPr>
          <w:t>www.multisignaal.nl</w:t>
        </w:r>
      </w:hyperlink>
      <w:r w:rsidR="0050513B">
        <w:rPr>
          <w:rStyle w:val="Hyperlink"/>
        </w:rPr>
        <w:t xml:space="preserve"> </w:t>
      </w:r>
      <w:r w:rsidR="00BE2A2C">
        <w:t xml:space="preserve"> </w:t>
      </w:r>
    </w:p>
    <w:p w14:paraId="77CEF4DC" w14:textId="77777777" w:rsidR="005A51C2" w:rsidRDefault="005A51C2" w:rsidP="005A51C2">
      <w:pPr>
        <w:rPr>
          <w:rFonts w:ascii="Calibri Light" w:hAnsi="Calibri Light" w:cs="Calibri Light"/>
          <w:color w:val="546464"/>
        </w:rPr>
      </w:pPr>
    </w:p>
    <w:p w14:paraId="284F066E" w14:textId="77777777" w:rsidR="005F547B" w:rsidRDefault="005F547B"/>
    <w:p w14:paraId="02E18534" w14:textId="20BFC195" w:rsidR="001122CD" w:rsidRDefault="001122CD"/>
    <w:p w14:paraId="7772329E" w14:textId="77777777" w:rsidR="001122CD" w:rsidRDefault="001122CD"/>
    <w:sectPr w:rsidR="001122CD" w:rsidSect="00743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ED"/>
    <w:rsid w:val="000917F1"/>
    <w:rsid w:val="00096090"/>
    <w:rsid w:val="000F32F6"/>
    <w:rsid w:val="001122CD"/>
    <w:rsid w:val="00163B1C"/>
    <w:rsid w:val="001B50EC"/>
    <w:rsid w:val="0024795D"/>
    <w:rsid w:val="002D0348"/>
    <w:rsid w:val="00347489"/>
    <w:rsid w:val="003A5F4B"/>
    <w:rsid w:val="00407AC1"/>
    <w:rsid w:val="0050513B"/>
    <w:rsid w:val="005160C8"/>
    <w:rsid w:val="00544EED"/>
    <w:rsid w:val="005A51C2"/>
    <w:rsid w:val="005B707D"/>
    <w:rsid w:val="005F547B"/>
    <w:rsid w:val="00743E8B"/>
    <w:rsid w:val="007F6354"/>
    <w:rsid w:val="00925DD8"/>
    <w:rsid w:val="00A2401B"/>
    <w:rsid w:val="00B84491"/>
    <w:rsid w:val="00BB70E8"/>
    <w:rsid w:val="00BD0D8C"/>
    <w:rsid w:val="00BD5C79"/>
    <w:rsid w:val="00BE2A2C"/>
    <w:rsid w:val="00C73F48"/>
    <w:rsid w:val="00E66907"/>
    <w:rsid w:val="00FE2E5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2F5F"/>
  <w15:chartTrackingRefBased/>
  <w15:docId w15:val="{EFFBDE31-475B-49F8-BEED-0741AD04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MS"/>
    <w:basedOn w:val="Standaard"/>
    <w:next w:val="Geenafstand"/>
    <w:link w:val="Kop1Char"/>
    <w:uiPriority w:val="9"/>
    <w:qFormat/>
    <w:rsid w:val="00A2401B"/>
    <w:pPr>
      <w:widowControl w:val="0"/>
      <w:autoSpaceDE w:val="0"/>
      <w:autoSpaceDN w:val="0"/>
      <w:spacing w:before="78" w:after="0" w:line="240" w:lineRule="auto"/>
      <w:ind w:left="851" w:hanging="851"/>
      <w:outlineLvl w:val="0"/>
    </w:pPr>
    <w:rPr>
      <w:rFonts w:ascii="Roboto" w:eastAsia="Arial" w:hAnsi="Roboto" w:cs="Arial"/>
      <w:b/>
      <w:bCs/>
      <w:color w:val="E57D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MS Char"/>
    <w:basedOn w:val="Standaardalinea-lettertype"/>
    <w:link w:val="Kop1"/>
    <w:uiPriority w:val="9"/>
    <w:rsid w:val="00A2401B"/>
    <w:rPr>
      <w:rFonts w:ascii="Roboto" w:eastAsia="Arial" w:hAnsi="Roboto" w:cs="Arial"/>
      <w:b/>
      <w:bCs/>
      <w:color w:val="E57D00"/>
      <w:sz w:val="28"/>
    </w:rPr>
  </w:style>
  <w:style w:type="paragraph" w:styleId="Geenafstand">
    <w:name w:val="No Spacing"/>
    <w:aliases w:val="Tekst MS"/>
    <w:link w:val="GeenafstandChar"/>
    <w:uiPriority w:val="1"/>
    <w:qFormat/>
    <w:rsid w:val="00C73F48"/>
    <w:pPr>
      <w:spacing w:before="20" w:line="240" w:lineRule="auto"/>
      <w:jc w:val="both"/>
    </w:pPr>
    <w:rPr>
      <w:rFonts w:ascii="Roboto" w:eastAsiaTheme="minorEastAsia" w:hAnsi="Roboto"/>
      <w:bCs/>
      <w:lang w:eastAsia="nl-NL"/>
    </w:rPr>
  </w:style>
  <w:style w:type="character" w:customStyle="1" w:styleId="GeenafstandChar">
    <w:name w:val="Geen afstand Char"/>
    <w:aliases w:val="Tekst MS Char"/>
    <w:basedOn w:val="Standaardalinea-lettertype"/>
    <w:link w:val="Geenafstand"/>
    <w:uiPriority w:val="1"/>
    <w:rsid w:val="00C73F48"/>
    <w:rPr>
      <w:rFonts w:ascii="Roboto" w:eastAsiaTheme="minorEastAsia" w:hAnsi="Roboto"/>
      <w:bCs/>
      <w:lang w:eastAsia="nl-NL"/>
    </w:rPr>
  </w:style>
  <w:style w:type="character" w:styleId="Hyperlink">
    <w:name w:val="Hyperlink"/>
    <w:basedOn w:val="Standaardalinea-lettertype"/>
    <w:uiPriority w:val="99"/>
    <w:unhideWhenUsed/>
    <w:rsid w:val="001122CD"/>
    <w:rPr>
      <w:color w:val="0563C1" w:themeColor="hyperlink"/>
      <w:u w:val="single"/>
    </w:rPr>
  </w:style>
  <w:style w:type="character" w:styleId="Onopgelostemelding">
    <w:name w:val="Unresolved Mention"/>
    <w:basedOn w:val="Standaardalinea-lettertype"/>
    <w:uiPriority w:val="99"/>
    <w:semiHidden/>
    <w:unhideWhenUsed/>
    <w:rsid w:val="001122CD"/>
    <w:rPr>
      <w:color w:val="605E5C"/>
      <w:shd w:val="clear" w:color="auto" w:fill="E1DFDD"/>
    </w:rPr>
  </w:style>
  <w:style w:type="character" w:styleId="Verwijzingopmerking">
    <w:name w:val="annotation reference"/>
    <w:basedOn w:val="Standaardalinea-lettertype"/>
    <w:uiPriority w:val="99"/>
    <w:semiHidden/>
    <w:unhideWhenUsed/>
    <w:rsid w:val="0024795D"/>
    <w:rPr>
      <w:sz w:val="16"/>
      <w:szCs w:val="16"/>
    </w:rPr>
  </w:style>
  <w:style w:type="paragraph" w:styleId="Tekstopmerking">
    <w:name w:val="annotation text"/>
    <w:basedOn w:val="Standaard"/>
    <w:link w:val="TekstopmerkingChar"/>
    <w:uiPriority w:val="99"/>
    <w:unhideWhenUsed/>
    <w:rsid w:val="0024795D"/>
    <w:pPr>
      <w:spacing w:line="240" w:lineRule="auto"/>
    </w:pPr>
    <w:rPr>
      <w:sz w:val="20"/>
      <w:szCs w:val="20"/>
    </w:rPr>
  </w:style>
  <w:style w:type="character" w:customStyle="1" w:styleId="TekstopmerkingChar">
    <w:name w:val="Tekst opmerking Char"/>
    <w:basedOn w:val="Standaardalinea-lettertype"/>
    <w:link w:val="Tekstopmerking"/>
    <w:uiPriority w:val="99"/>
    <w:rsid w:val="0024795D"/>
    <w:rPr>
      <w:sz w:val="20"/>
      <w:szCs w:val="20"/>
    </w:rPr>
  </w:style>
  <w:style w:type="paragraph" w:styleId="Onderwerpvanopmerking">
    <w:name w:val="annotation subject"/>
    <w:basedOn w:val="Tekstopmerking"/>
    <w:next w:val="Tekstopmerking"/>
    <w:link w:val="OnderwerpvanopmerkingChar"/>
    <w:uiPriority w:val="99"/>
    <w:semiHidden/>
    <w:unhideWhenUsed/>
    <w:rsid w:val="0024795D"/>
    <w:rPr>
      <w:b/>
      <w:bCs/>
    </w:rPr>
  </w:style>
  <w:style w:type="character" w:customStyle="1" w:styleId="OnderwerpvanopmerkingChar">
    <w:name w:val="Onderwerp van opmerking Char"/>
    <w:basedOn w:val="TekstopmerkingChar"/>
    <w:link w:val="Onderwerpvanopmerking"/>
    <w:uiPriority w:val="99"/>
    <w:semiHidden/>
    <w:rsid w:val="0024795D"/>
    <w:rPr>
      <w:b/>
      <w:bCs/>
      <w:sz w:val="20"/>
      <w:szCs w:val="20"/>
    </w:rPr>
  </w:style>
  <w:style w:type="character" w:customStyle="1" w:styleId="cf01">
    <w:name w:val="cf01"/>
    <w:basedOn w:val="Standaardalinea-lettertype"/>
    <w:rsid w:val="00BD5C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28941">
      <w:bodyDiv w:val="1"/>
      <w:marLeft w:val="0"/>
      <w:marRight w:val="0"/>
      <w:marTop w:val="0"/>
      <w:marBottom w:val="0"/>
      <w:divBdr>
        <w:top w:val="none" w:sz="0" w:space="0" w:color="auto"/>
        <w:left w:val="none" w:sz="0" w:space="0" w:color="auto"/>
        <w:bottom w:val="none" w:sz="0" w:space="0" w:color="auto"/>
        <w:right w:val="none" w:sz="0" w:space="0" w:color="auto"/>
      </w:divBdr>
    </w:div>
    <w:div w:id="1075517454">
      <w:bodyDiv w:val="1"/>
      <w:marLeft w:val="0"/>
      <w:marRight w:val="0"/>
      <w:marTop w:val="0"/>
      <w:marBottom w:val="0"/>
      <w:divBdr>
        <w:top w:val="none" w:sz="0" w:space="0" w:color="auto"/>
        <w:left w:val="none" w:sz="0" w:space="0" w:color="auto"/>
        <w:bottom w:val="none" w:sz="0" w:space="0" w:color="auto"/>
        <w:right w:val="none" w:sz="0" w:space="0" w:color="auto"/>
      </w:divBdr>
    </w:div>
    <w:div w:id="155677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ultisignaal.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50F3DC129E074497FB32641FE3367F" ma:contentTypeVersion="10" ma:contentTypeDescription="Een nieuw document maken." ma:contentTypeScope="" ma:versionID="cc90062c50a59f8d5ffe9010070b0fad">
  <xsd:schema xmlns:xsd="http://www.w3.org/2001/XMLSchema" xmlns:xs="http://www.w3.org/2001/XMLSchema" xmlns:p="http://schemas.microsoft.com/office/2006/metadata/properties" xmlns:ns2="a5501f73-5581-4b18-a169-e77c34864b96" xmlns:ns3="9d3a4165-18b9-423a-89e9-f1523c69205e" targetNamespace="http://schemas.microsoft.com/office/2006/metadata/properties" ma:root="true" ma:fieldsID="4814bbe972faa0198bb378abc1c405a5" ns2:_="" ns3:_="">
    <xsd:import namespace="a5501f73-5581-4b18-a169-e77c34864b96"/>
    <xsd:import namespace="9d3a4165-18b9-423a-89e9-f1523c6920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01f73-5581-4b18-a169-e77c34864b9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a4165-18b9-423a-89e9-f1523c6920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1DA51-3E2C-43C1-BEF0-D29BB49C7748}">
  <ds:schemaRefs>
    <ds:schemaRef ds:uri="http://schemas.microsoft.com/sharepoint/v3/contenttype/forms"/>
  </ds:schemaRefs>
</ds:datastoreItem>
</file>

<file path=customXml/itemProps2.xml><?xml version="1.0" encoding="utf-8"?>
<ds:datastoreItem xmlns:ds="http://schemas.openxmlformats.org/officeDocument/2006/customXml" ds:itemID="{D61E4336-0AE0-42EB-A074-EC0ED3818965}">
  <ds:schemaRefs>
    <ds:schemaRef ds:uri="9d3a4165-18b9-423a-89e9-f1523c69205e"/>
    <ds:schemaRef ds:uri="http://schemas.microsoft.com/office/2006/metadata/properties"/>
    <ds:schemaRef ds:uri="http://purl.org/dc/dcmitype/"/>
    <ds:schemaRef ds:uri="http://purl.org/dc/terms/"/>
    <ds:schemaRef ds:uri="a5501f73-5581-4b18-a169-e77c34864b96"/>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CB6D26D-7AEA-453F-B071-92DEFBA9B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01f73-5581-4b18-a169-e77c34864b96"/>
    <ds:schemaRef ds:uri="9d3a4165-18b9-423a-89e9-f1523c692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van Dijk</dc:creator>
  <cp:keywords/>
  <dc:description/>
  <cp:lastModifiedBy>Kim Buijs</cp:lastModifiedBy>
  <cp:revision>2</cp:revision>
  <dcterms:created xsi:type="dcterms:W3CDTF">2025-09-29T09:06:00Z</dcterms:created>
  <dcterms:modified xsi:type="dcterms:W3CDTF">2025-09-29T09:06:00Z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0x010100A850F3DC129E074497FB32641FE3367F</vt:lpwstr>
  </property>
  <property fmtid="{D5CDD505-2E9C-101B-9397-08002B2CF9AE}" pid="3" name="MediaServiceImageTags">
    <vt:lpwstr/>
  </property>
</Properties>
</file>